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87" w:rsidRPr="001319C9" w:rsidRDefault="00E65206">
      <w:pPr>
        <w:shd w:val="clear" w:color="auto" w:fill="FFFFFF"/>
        <w:ind w:left="5925"/>
        <w:rPr>
          <w:b/>
        </w:rPr>
      </w:pPr>
      <w:r>
        <w:rPr>
          <w:b/>
        </w:rPr>
        <w:t>Приложение №</w:t>
      </w:r>
      <w:r w:rsidR="00D46FE5">
        <w:rPr>
          <w:b/>
        </w:rPr>
        <w:t>9</w:t>
      </w:r>
    </w:p>
    <w:p w:rsidR="00212587" w:rsidRDefault="00E65206">
      <w:pPr>
        <w:shd w:val="clear" w:color="auto" w:fill="FFFFFF"/>
        <w:ind w:left="5925"/>
        <w:rPr>
          <w:b/>
        </w:rPr>
      </w:pPr>
      <w:r>
        <w:rPr>
          <w:b/>
        </w:rPr>
        <w:t>нормативн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правовому акту</w:t>
      </w:r>
    </w:p>
    <w:p w:rsidR="00212587" w:rsidRDefault="00E65206">
      <w:pPr>
        <w:pStyle w:val="ConsPlusNormal"/>
        <w:shd w:val="clear" w:color="auto" w:fill="FFFFFF"/>
        <w:ind w:left="5925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бюджете сельского поселения Елецкий сельсовет на 20</w:t>
      </w:r>
      <w:r w:rsidR="006B3EDD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1319C9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3</w:t>
      </w:r>
      <w:r w:rsidR="006B3E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20</w:t>
      </w:r>
      <w:r w:rsidRPr="00E65206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b/>
        </w:rPr>
        <w:t>»</w:t>
      </w:r>
    </w:p>
    <w:p w:rsidR="00212587" w:rsidRDefault="00212587">
      <w:pPr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tbl>
      <w:tblPr>
        <w:tblW w:w="9732" w:type="dxa"/>
        <w:tblInd w:w="96" w:type="dxa"/>
        <w:tblLook w:val="0000"/>
      </w:tblPr>
      <w:tblGrid>
        <w:gridCol w:w="7392"/>
        <w:gridCol w:w="2340"/>
      </w:tblGrid>
      <w:tr w:rsidR="00212587" w:rsidTr="00BA13B1">
        <w:trPr>
          <w:trHeight w:val="348"/>
        </w:trPr>
        <w:tc>
          <w:tcPr>
            <w:tcW w:w="9732" w:type="dxa"/>
            <w:gridSpan w:val="2"/>
            <w:shd w:val="clear" w:color="auto" w:fill="auto"/>
          </w:tcPr>
          <w:p w:rsidR="00212587" w:rsidRDefault="00212587"/>
          <w:p w:rsidR="00212587" w:rsidRDefault="00212587">
            <w:pPr>
              <w:jc w:val="center"/>
            </w:pPr>
          </w:p>
          <w:p w:rsidR="00212587" w:rsidRDefault="00E6520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МЕЖБЮДЖЕТНЫХ ТРАНСФЕРТОВ</w:t>
            </w:r>
            <w:proofErr w:type="gramStart"/>
            <w:r>
              <w:rPr>
                <w:b/>
                <w:sz w:val="28"/>
                <w:szCs w:val="28"/>
              </w:rPr>
              <w:t>,П</w:t>
            </w:r>
            <w:proofErr w:type="gramEnd"/>
            <w:r>
              <w:rPr>
                <w:b/>
                <w:sz w:val="28"/>
                <w:szCs w:val="28"/>
              </w:rPr>
              <w:t>РЕДУСМОТРЕННЫХ</w:t>
            </w:r>
          </w:p>
          <w:p w:rsidR="00212587" w:rsidRDefault="00E652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К ПОЛУЧЕНИЮ ИЗ ДРУГИХ БЮДЖЕТОВ НА 20</w:t>
            </w:r>
            <w:r w:rsidR="006B3EDD">
              <w:rPr>
                <w:b/>
                <w:sz w:val="28"/>
                <w:szCs w:val="28"/>
              </w:rPr>
              <w:t>2</w:t>
            </w:r>
            <w:r w:rsidR="00575616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ГОД            </w:t>
            </w:r>
          </w:p>
          <w:p w:rsidR="00212587" w:rsidRDefault="00212587">
            <w:pPr>
              <w:jc w:val="right"/>
            </w:pPr>
          </w:p>
        </w:tc>
      </w:tr>
      <w:tr w:rsidR="00212587" w:rsidTr="00BA13B1">
        <w:trPr>
          <w:trHeight w:val="696"/>
        </w:trPr>
        <w:tc>
          <w:tcPr>
            <w:tcW w:w="7392" w:type="dxa"/>
            <w:shd w:val="clear" w:color="auto" w:fill="auto"/>
          </w:tcPr>
          <w:p w:rsidR="00212587" w:rsidRDefault="00212587">
            <w:pPr>
              <w:rPr>
                <w:b/>
                <w:bCs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12587" w:rsidRDefault="00E65206">
            <w:pPr>
              <w:jc w:val="right"/>
            </w:pPr>
            <w:r>
              <w:t xml:space="preserve"> (тыс</w:t>
            </w:r>
            <w:proofErr w:type="gramStart"/>
            <w:r>
              <w:t>.р</w:t>
            </w:r>
            <w:proofErr w:type="gramEnd"/>
            <w:r>
              <w:t xml:space="preserve">уб.) </w:t>
            </w:r>
          </w:p>
        </w:tc>
      </w:tr>
      <w:tr w:rsidR="00212587" w:rsidTr="00BA13B1">
        <w:trPr>
          <w:trHeight w:val="780"/>
        </w:trPr>
        <w:tc>
          <w:tcPr>
            <w:tcW w:w="7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  <w:rPr>
                <w:b/>
              </w:rPr>
            </w:pPr>
            <w:r>
              <w:rPr>
                <w:b/>
              </w:rPr>
              <w:t>Из областного бюджета: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4A294A" w:rsidP="005A6465">
            <w:pPr>
              <w:jc w:val="center"/>
              <w:rPr>
                <w:b/>
              </w:rPr>
            </w:pPr>
            <w:r>
              <w:rPr>
                <w:b/>
              </w:rPr>
              <w:t>42475</w:t>
            </w:r>
            <w:r w:rsidR="005A6465">
              <w:rPr>
                <w:b/>
              </w:rPr>
              <w:t>1</w:t>
            </w:r>
            <w:r>
              <w:rPr>
                <w:b/>
              </w:rPr>
              <w:t>9,18</w:t>
            </w:r>
          </w:p>
        </w:tc>
      </w:tr>
      <w:tr w:rsidR="00212587" w:rsidTr="00BA13B1">
        <w:trPr>
          <w:trHeight w:val="780"/>
        </w:trPr>
        <w:tc>
          <w:tcPr>
            <w:tcW w:w="7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575616">
            <w:pPr>
              <w:jc w:val="center"/>
              <w:rPr>
                <w:lang w:val="en-US"/>
              </w:rPr>
            </w:pPr>
            <w:r>
              <w:t>91400</w:t>
            </w:r>
            <w:r w:rsidR="00D6431D">
              <w:t>,00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 xml:space="preserve">Дотация из областного фонда финансовой поддержки поселений 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D6431D" w:rsidP="005A6465">
            <w:pPr>
              <w:jc w:val="center"/>
            </w:pPr>
            <w:r>
              <w:t>2525</w:t>
            </w:r>
            <w:r w:rsidR="005A6465">
              <w:t>8</w:t>
            </w:r>
            <w:r>
              <w:t>3,00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>Дотация из областного фонда на поддержку мер по обеспечению сбалансированности местных бюджетов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4A294A">
            <w:pPr>
              <w:jc w:val="center"/>
            </w:pPr>
            <w:r>
              <w:t>3849044,00</w:t>
            </w:r>
          </w:p>
        </w:tc>
      </w:tr>
      <w:tr w:rsidR="00D6431D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431D" w:rsidRDefault="00D6431D">
            <w:pPr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6431D" w:rsidRDefault="00D6431D">
            <w:pPr>
              <w:jc w:val="center"/>
            </w:pPr>
            <w:r>
              <w:t>54492,18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  <w:rPr>
                <w:b/>
              </w:rPr>
            </w:pPr>
            <w:r>
              <w:rPr>
                <w:b/>
              </w:rPr>
              <w:t>Из районного бюджета: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212587">
            <w:pPr>
              <w:jc w:val="center"/>
              <w:rPr>
                <w:b/>
              </w:rPr>
            </w:pP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</w:pPr>
            <w:r>
              <w:t>Реализация мероприятий  по содержанию автомобильных дорог общего пользования в границах населенных пунктов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Pr="004A294A" w:rsidRDefault="004A294A">
            <w:pPr>
              <w:jc w:val="center"/>
            </w:pPr>
            <w:r>
              <w:t>284900,00</w:t>
            </w:r>
          </w:p>
        </w:tc>
      </w:tr>
      <w:tr w:rsidR="00212587" w:rsidTr="00BA13B1">
        <w:trPr>
          <w:trHeight w:val="312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Pr="005F5C51" w:rsidRDefault="004A294A">
            <w:pPr>
              <w:jc w:val="center"/>
              <w:rPr>
                <w:b/>
              </w:rPr>
            </w:pPr>
            <w:r>
              <w:rPr>
                <w:b/>
              </w:rPr>
              <w:t>45324</w:t>
            </w:r>
            <w:r w:rsidR="005A6465">
              <w:rPr>
                <w:b/>
              </w:rPr>
              <w:t>1</w:t>
            </w:r>
            <w:r>
              <w:rPr>
                <w:b/>
              </w:rPr>
              <w:t>9,18</w:t>
            </w:r>
          </w:p>
          <w:p w:rsidR="00212587" w:rsidRPr="005F5C51" w:rsidRDefault="00212587">
            <w:pPr>
              <w:jc w:val="center"/>
              <w:rPr>
                <w:b/>
              </w:rPr>
            </w:pPr>
          </w:p>
        </w:tc>
      </w:tr>
    </w:tbl>
    <w:p w:rsidR="00212587" w:rsidRDefault="00212587"/>
    <w:p w:rsidR="00212587" w:rsidRDefault="00212587"/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/>
    <w:sectPr w:rsidR="00212587" w:rsidSect="00212587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587"/>
    <w:rsid w:val="00082C6A"/>
    <w:rsid w:val="00120CA1"/>
    <w:rsid w:val="001319C9"/>
    <w:rsid w:val="00157522"/>
    <w:rsid w:val="00212587"/>
    <w:rsid w:val="00492FC3"/>
    <w:rsid w:val="004A294A"/>
    <w:rsid w:val="00513734"/>
    <w:rsid w:val="00575616"/>
    <w:rsid w:val="005A6465"/>
    <w:rsid w:val="005F5C51"/>
    <w:rsid w:val="00697071"/>
    <w:rsid w:val="006B3EDD"/>
    <w:rsid w:val="00787B6F"/>
    <w:rsid w:val="007E4F6B"/>
    <w:rsid w:val="00920D02"/>
    <w:rsid w:val="00921185"/>
    <w:rsid w:val="009E19E2"/>
    <w:rsid w:val="009F0A4D"/>
    <w:rsid w:val="00BA13B1"/>
    <w:rsid w:val="00D46FE5"/>
    <w:rsid w:val="00D6431D"/>
    <w:rsid w:val="00E65206"/>
    <w:rsid w:val="00EA3BB7"/>
    <w:rsid w:val="00F91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8F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125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12587"/>
    <w:pPr>
      <w:spacing w:after="140" w:line="288" w:lineRule="auto"/>
    </w:pPr>
  </w:style>
  <w:style w:type="paragraph" w:styleId="a5">
    <w:name w:val="List"/>
    <w:basedOn w:val="a4"/>
    <w:rsid w:val="00212587"/>
    <w:rPr>
      <w:rFonts w:cs="Mangal"/>
    </w:rPr>
  </w:style>
  <w:style w:type="paragraph" w:customStyle="1" w:styleId="Caption">
    <w:name w:val="Caption"/>
    <w:basedOn w:val="a"/>
    <w:qFormat/>
    <w:rsid w:val="00212587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212587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20208F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129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21</cp:revision>
  <cp:lastPrinted>2016-11-17T09:29:00Z</cp:lastPrinted>
  <dcterms:created xsi:type="dcterms:W3CDTF">2016-11-10T12:16:00Z</dcterms:created>
  <dcterms:modified xsi:type="dcterms:W3CDTF">2022-05-27T05:59:00Z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